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F589" w14:textId="1F4BF13E" w:rsidR="000A5EDF" w:rsidRPr="00010E5A" w:rsidRDefault="000A5EDF" w:rsidP="000A5EDF">
      <w:pPr>
        <w:spacing w:line="240" w:lineRule="auto"/>
        <w:jc w:val="center"/>
        <w:rPr>
          <w:b/>
        </w:rPr>
      </w:pPr>
      <w:bookmarkStart w:id="0" w:name="_GoBack"/>
      <w:bookmarkEnd w:id="0"/>
      <w:r w:rsidRPr="00010E5A">
        <w:rPr>
          <w:b/>
        </w:rPr>
        <w:t>Template</w:t>
      </w:r>
      <w:r w:rsidR="00010E5A" w:rsidRPr="00010E5A">
        <w:rPr>
          <w:b/>
        </w:rPr>
        <w:t xml:space="preserve"> for</w:t>
      </w:r>
      <w:r w:rsidR="008C7F03">
        <w:rPr>
          <w:b/>
        </w:rPr>
        <w:t xml:space="preserve"> the</w:t>
      </w:r>
      <w:r w:rsidR="00010E5A" w:rsidRPr="00010E5A">
        <w:rPr>
          <w:b/>
        </w:rPr>
        <w:t xml:space="preserve"> </w:t>
      </w:r>
      <w:proofErr w:type="spellStart"/>
      <w:r w:rsidR="00010E5A" w:rsidRPr="00010E5A">
        <w:rPr>
          <w:b/>
        </w:rPr>
        <w:t>ImmuDocs</w:t>
      </w:r>
      <w:proofErr w:type="spellEnd"/>
      <w:r w:rsidR="00010E5A" w:rsidRPr="00010E5A">
        <w:rPr>
          <w:b/>
        </w:rPr>
        <w:t xml:space="preserve"> </w:t>
      </w:r>
      <w:r w:rsidR="008C7F03">
        <w:rPr>
          <w:b/>
        </w:rPr>
        <w:t>Project</w:t>
      </w:r>
      <w:r w:rsidR="00010E5A">
        <w:rPr>
          <w:b/>
        </w:rPr>
        <w:t xml:space="preserve"> Proposal </w:t>
      </w:r>
    </w:p>
    <w:p w14:paraId="1BCA964D" w14:textId="78455E10" w:rsidR="00821D3D" w:rsidRPr="00C65D1F" w:rsidRDefault="00DD570F" w:rsidP="000A5EDF">
      <w:pPr>
        <w:spacing w:line="240" w:lineRule="auto"/>
        <w:jc w:val="both"/>
        <w:rPr>
          <w:color w:val="FF0000"/>
          <w:lang w:val="en-US"/>
        </w:rPr>
      </w:pPr>
      <w:r w:rsidRPr="000C7A6D">
        <w:br/>
      </w:r>
      <w:r w:rsidR="000D0C88">
        <w:rPr>
          <w:lang w:val="en-US"/>
        </w:rPr>
        <w:t>The p</w:t>
      </w:r>
      <w:r w:rsidR="00594F50" w:rsidRPr="004C59D7">
        <w:rPr>
          <w:lang w:val="en-US"/>
        </w:rPr>
        <w:t xml:space="preserve">roject proposal </w:t>
      </w:r>
      <w:r w:rsidR="0072611A">
        <w:rPr>
          <w:lang w:val="en-US"/>
        </w:rPr>
        <w:t>is</w:t>
      </w:r>
      <w:r w:rsidR="00594F50" w:rsidRPr="004C59D7">
        <w:rPr>
          <w:lang w:val="en-US"/>
        </w:rPr>
        <w:t xml:space="preserve"> submitted using </w:t>
      </w:r>
      <w:r w:rsidR="000D0C88">
        <w:rPr>
          <w:lang w:val="en-US"/>
        </w:rPr>
        <w:t xml:space="preserve">the </w:t>
      </w:r>
      <w:proofErr w:type="spellStart"/>
      <w:r w:rsidR="00594F50" w:rsidRPr="004C59D7">
        <w:rPr>
          <w:lang w:val="en-US"/>
        </w:rPr>
        <w:t>Webropol</w:t>
      </w:r>
      <w:proofErr w:type="spellEnd"/>
      <w:r w:rsidR="00594F50" w:rsidRPr="004C59D7">
        <w:rPr>
          <w:lang w:val="en-US"/>
        </w:rPr>
        <w:t xml:space="preserve"> form by </w:t>
      </w:r>
      <w:r w:rsidR="00C65D1F">
        <w:rPr>
          <w:lang w:val="en-US"/>
        </w:rPr>
        <w:t>August 11</w:t>
      </w:r>
      <w:r w:rsidR="00FF21B7">
        <w:rPr>
          <w:lang w:val="en-US"/>
        </w:rPr>
        <w:t>, 2024</w:t>
      </w:r>
      <w:r w:rsidR="00594F50" w:rsidRPr="004C59D7">
        <w:rPr>
          <w:b/>
          <w:lang w:val="en-US"/>
        </w:rPr>
        <w:t xml:space="preserve">. </w:t>
      </w:r>
      <w:hyperlink r:id="rId7" w:history="1">
        <w:r w:rsidR="00594F50" w:rsidRPr="00E2062A">
          <w:rPr>
            <w:rStyle w:val="Hyperlink"/>
            <w:b/>
            <w:lang w:val="en-US"/>
          </w:rPr>
          <w:t xml:space="preserve">Click here to submit your </w:t>
        </w:r>
        <w:proofErr w:type="spellStart"/>
        <w:r w:rsidR="00594F50" w:rsidRPr="00E2062A">
          <w:rPr>
            <w:rStyle w:val="Hyperlink"/>
            <w:b/>
            <w:lang w:val="en-US"/>
          </w:rPr>
          <w:t>ImmuDocs</w:t>
        </w:r>
        <w:proofErr w:type="spellEnd"/>
        <w:r w:rsidR="00594F50" w:rsidRPr="00E2062A">
          <w:rPr>
            <w:rStyle w:val="Hyperlink"/>
            <w:b/>
            <w:lang w:val="en-US"/>
          </w:rPr>
          <w:t xml:space="preserve"> project proposal.</w:t>
        </w:r>
      </w:hyperlink>
    </w:p>
    <w:p w14:paraId="4ACA2F54" w14:textId="0A4E121E" w:rsidR="00594F50" w:rsidRPr="004C59D7" w:rsidRDefault="000D0C88" w:rsidP="00594F5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The p</w:t>
      </w:r>
      <w:r w:rsidR="00594F50" w:rsidRPr="004C59D7">
        <w:rPr>
          <w:b/>
          <w:sz w:val="24"/>
          <w:lang w:val="en-US"/>
        </w:rPr>
        <w:t>roject proposal should include the following content:</w:t>
      </w:r>
      <w:r w:rsidR="00C65D1F">
        <w:rPr>
          <w:b/>
          <w:sz w:val="24"/>
          <w:lang w:val="en-US"/>
        </w:rPr>
        <w:br/>
      </w:r>
      <w:r w:rsidR="00C65D1F" w:rsidRPr="00132DE3">
        <w:rPr>
          <w:i/>
          <w:lang w:val="en-US"/>
        </w:rPr>
        <w:t>Note! Please keep the titles provided in the form</w:t>
      </w:r>
      <w:r w:rsidR="003845F1" w:rsidRPr="00132DE3">
        <w:rPr>
          <w:i/>
          <w:lang w:val="en-US"/>
        </w:rPr>
        <w:t xml:space="preserve"> </w:t>
      </w:r>
      <w:r w:rsidR="00C65D1F" w:rsidRPr="00132DE3">
        <w:rPr>
          <w:i/>
          <w:lang w:val="en-US"/>
        </w:rPr>
        <w:t xml:space="preserve">but remove </w:t>
      </w:r>
      <w:r w:rsidR="003845F1" w:rsidRPr="00132DE3">
        <w:rPr>
          <w:i/>
          <w:lang w:val="en-US"/>
        </w:rPr>
        <w:t>instructional</w:t>
      </w:r>
      <w:r w:rsidR="00C65D1F" w:rsidRPr="00132DE3">
        <w:rPr>
          <w:i/>
          <w:lang w:val="en-US"/>
        </w:rPr>
        <w:t xml:space="preserve"> texts from the final version </w:t>
      </w:r>
      <w:r w:rsidR="003845F1" w:rsidRPr="00132DE3">
        <w:rPr>
          <w:i/>
          <w:lang w:val="en-US"/>
        </w:rPr>
        <w:t xml:space="preserve">of </w:t>
      </w:r>
      <w:r w:rsidR="00C65D1F" w:rsidRPr="00132DE3">
        <w:rPr>
          <w:i/>
          <w:lang w:val="en-US"/>
        </w:rPr>
        <w:t>your proposal.</w:t>
      </w:r>
    </w:p>
    <w:p w14:paraId="45F4D274" w14:textId="1779A046" w:rsidR="00DA3CB6" w:rsidRPr="004C59D7" w:rsidRDefault="00DA3CB6" w:rsidP="00AD6F0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4C59D7">
        <w:rPr>
          <w:b/>
          <w:lang w:val="en-US"/>
        </w:rPr>
        <w:t xml:space="preserve">Title of the </w:t>
      </w:r>
      <w:r w:rsidR="007A6329">
        <w:rPr>
          <w:b/>
          <w:lang w:val="en-US"/>
        </w:rPr>
        <w:t>p</w:t>
      </w:r>
      <w:r w:rsidRPr="004C59D7">
        <w:rPr>
          <w:b/>
          <w:lang w:val="en-US"/>
        </w:rPr>
        <w:t xml:space="preserve">ilot </w:t>
      </w:r>
      <w:r w:rsidR="007A6329">
        <w:rPr>
          <w:b/>
          <w:lang w:val="en-US"/>
        </w:rPr>
        <w:t>p</w:t>
      </w:r>
      <w:r w:rsidRPr="004C59D7">
        <w:rPr>
          <w:b/>
          <w:lang w:val="en-US"/>
        </w:rPr>
        <w:t>roject</w:t>
      </w:r>
      <w:r w:rsidR="002D5CE6" w:rsidRPr="004C59D7">
        <w:rPr>
          <w:b/>
          <w:lang w:val="en-US"/>
        </w:rPr>
        <w:t xml:space="preserve"> (public)</w:t>
      </w:r>
      <w:r w:rsidRPr="004C59D7">
        <w:rPr>
          <w:b/>
          <w:lang w:val="en-US"/>
        </w:rPr>
        <w:t xml:space="preserve">: </w:t>
      </w:r>
      <w:r w:rsidR="00147C7D" w:rsidRPr="004C59D7">
        <w:rPr>
          <w:b/>
          <w:lang w:val="en-US"/>
        </w:rPr>
        <w:br/>
      </w:r>
    </w:p>
    <w:p w14:paraId="5C3A74BF" w14:textId="411C8997" w:rsidR="00D90A0F" w:rsidRPr="004C59D7" w:rsidRDefault="007E0FF5" w:rsidP="00AD6F00">
      <w:pPr>
        <w:pStyle w:val="ListParagraph"/>
        <w:numPr>
          <w:ilvl w:val="0"/>
          <w:numId w:val="3"/>
        </w:numPr>
        <w:rPr>
          <w:lang w:val="en-US"/>
        </w:rPr>
      </w:pPr>
      <w:r w:rsidRPr="004C59D7">
        <w:rPr>
          <w:b/>
          <w:lang w:val="en-US"/>
        </w:rPr>
        <w:t xml:space="preserve">Main </w:t>
      </w:r>
      <w:r w:rsidR="007A6329">
        <w:rPr>
          <w:b/>
          <w:lang w:val="en-US"/>
        </w:rPr>
        <w:t>s</w:t>
      </w:r>
      <w:r w:rsidR="00D90A0F" w:rsidRPr="004C59D7">
        <w:rPr>
          <w:b/>
          <w:lang w:val="en-US"/>
        </w:rPr>
        <w:t>upervisor</w:t>
      </w:r>
      <w:r w:rsidR="002D5CE6" w:rsidRPr="004C59D7">
        <w:rPr>
          <w:b/>
          <w:lang w:val="en-US"/>
        </w:rPr>
        <w:t xml:space="preserve"> (public)</w:t>
      </w:r>
      <w:r w:rsidR="00D759E6" w:rsidRPr="004C59D7">
        <w:rPr>
          <w:lang w:val="en-US"/>
        </w:rPr>
        <w:t>: Name, affiliation, email</w:t>
      </w:r>
      <w:r w:rsidR="000D0C88">
        <w:rPr>
          <w:lang w:val="en-US"/>
        </w:rPr>
        <w:t xml:space="preserve"> address</w:t>
      </w:r>
      <w:r w:rsidR="00D759E6" w:rsidRPr="004C59D7">
        <w:rPr>
          <w:lang w:val="en-US"/>
        </w:rPr>
        <w:t xml:space="preserve">, </w:t>
      </w:r>
      <w:r w:rsidR="000D0C88">
        <w:rPr>
          <w:lang w:val="en-US"/>
        </w:rPr>
        <w:t xml:space="preserve">and </w:t>
      </w:r>
      <w:r w:rsidR="00D759E6" w:rsidRPr="004C59D7">
        <w:rPr>
          <w:lang w:val="en-US"/>
        </w:rPr>
        <w:t>research group web</w:t>
      </w:r>
      <w:r w:rsidR="000D0C88">
        <w:rPr>
          <w:lang w:val="en-US"/>
        </w:rPr>
        <w:t>site</w:t>
      </w:r>
      <w:r w:rsidR="00D759E6" w:rsidRPr="004C59D7">
        <w:rPr>
          <w:lang w:val="en-US"/>
        </w:rPr>
        <w:t>/personal web</w:t>
      </w:r>
      <w:r w:rsidR="000D0C88">
        <w:rPr>
          <w:lang w:val="en-US"/>
        </w:rPr>
        <w:t>site</w:t>
      </w:r>
    </w:p>
    <w:p w14:paraId="499D9D9A" w14:textId="1124B5D7" w:rsidR="00D759E6" w:rsidRPr="004C59D7" w:rsidRDefault="00D90A0F" w:rsidP="00AD6F00">
      <w:pPr>
        <w:pStyle w:val="ListParagraph"/>
        <w:numPr>
          <w:ilvl w:val="0"/>
          <w:numId w:val="3"/>
        </w:numPr>
        <w:rPr>
          <w:lang w:val="en-US"/>
        </w:rPr>
      </w:pPr>
      <w:r w:rsidRPr="004C59D7">
        <w:rPr>
          <w:b/>
          <w:lang w:val="en-US"/>
        </w:rPr>
        <w:t xml:space="preserve">Other </w:t>
      </w:r>
      <w:r w:rsidR="007A6329">
        <w:rPr>
          <w:b/>
          <w:lang w:val="en-US"/>
        </w:rPr>
        <w:t>s</w:t>
      </w:r>
      <w:r w:rsidRPr="004C59D7">
        <w:rPr>
          <w:b/>
          <w:lang w:val="en-US"/>
        </w:rPr>
        <w:t>upervisor</w:t>
      </w:r>
      <w:r w:rsidR="00527300" w:rsidRPr="004C59D7">
        <w:rPr>
          <w:b/>
          <w:lang w:val="en-US"/>
        </w:rPr>
        <w:t>(</w:t>
      </w:r>
      <w:r w:rsidRPr="004C59D7">
        <w:rPr>
          <w:b/>
          <w:lang w:val="en-US"/>
        </w:rPr>
        <w:t>s</w:t>
      </w:r>
      <w:r w:rsidR="00527300" w:rsidRPr="004C59D7">
        <w:rPr>
          <w:b/>
          <w:lang w:val="en-US"/>
        </w:rPr>
        <w:t>)</w:t>
      </w:r>
      <w:r w:rsidR="002D5CE6" w:rsidRPr="004C59D7">
        <w:rPr>
          <w:b/>
          <w:lang w:val="en-US"/>
        </w:rPr>
        <w:t xml:space="preserve"> (public)</w:t>
      </w:r>
      <w:r w:rsidRPr="004C59D7">
        <w:rPr>
          <w:lang w:val="en-US"/>
        </w:rPr>
        <w:t>: Name, affiliation, email</w:t>
      </w:r>
      <w:r w:rsidR="000D0C88">
        <w:rPr>
          <w:lang w:val="en-US"/>
        </w:rPr>
        <w:t xml:space="preserve"> address</w:t>
      </w:r>
      <w:r w:rsidRPr="004C59D7">
        <w:rPr>
          <w:lang w:val="en-US"/>
        </w:rPr>
        <w:t xml:space="preserve">, </w:t>
      </w:r>
      <w:r w:rsidR="000D0C88">
        <w:rPr>
          <w:lang w:val="en-US"/>
        </w:rPr>
        <w:t xml:space="preserve">and </w:t>
      </w:r>
      <w:r w:rsidRPr="004C59D7">
        <w:rPr>
          <w:lang w:val="en-US"/>
        </w:rPr>
        <w:t>research group web</w:t>
      </w:r>
      <w:r w:rsidR="000D0C88">
        <w:rPr>
          <w:lang w:val="en-US"/>
        </w:rPr>
        <w:t>site</w:t>
      </w:r>
      <w:r w:rsidRPr="004C59D7">
        <w:rPr>
          <w:lang w:val="en-US"/>
        </w:rPr>
        <w:t>/personal web</w:t>
      </w:r>
      <w:r w:rsidR="000D0C88">
        <w:rPr>
          <w:lang w:val="en-US"/>
        </w:rPr>
        <w:t>site</w:t>
      </w:r>
      <w:r w:rsidR="00AD6F00" w:rsidRPr="004C59D7">
        <w:rPr>
          <w:lang w:val="en-US"/>
        </w:rPr>
        <w:br/>
      </w:r>
    </w:p>
    <w:p w14:paraId="3EB3EB19" w14:textId="44C66996" w:rsidR="00DA3CB6" w:rsidRPr="004C59D7" w:rsidRDefault="00DA3CB6" w:rsidP="00AD6F0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4C59D7">
        <w:rPr>
          <w:b/>
          <w:lang w:val="en-US"/>
        </w:rPr>
        <w:t xml:space="preserve">Pilot </w:t>
      </w:r>
      <w:r w:rsidR="007A6329">
        <w:rPr>
          <w:b/>
          <w:lang w:val="en-US"/>
        </w:rPr>
        <w:t>p</w:t>
      </w:r>
      <w:r w:rsidRPr="004C59D7">
        <w:rPr>
          <w:b/>
          <w:lang w:val="en-US"/>
        </w:rPr>
        <w:t xml:space="preserve">roject </w:t>
      </w:r>
      <w:r w:rsidR="007A6329">
        <w:rPr>
          <w:b/>
          <w:lang w:val="en-US"/>
        </w:rPr>
        <w:t>d</w:t>
      </w:r>
      <w:r w:rsidRPr="004C59D7">
        <w:rPr>
          <w:b/>
          <w:lang w:val="en-US"/>
        </w:rPr>
        <w:t>escription</w:t>
      </w:r>
      <w:r w:rsidR="00D759E6" w:rsidRPr="004C59D7">
        <w:rPr>
          <w:b/>
          <w:lang w:val="en-US"/>
        </w:rPr>
        <w:t xml:space="preserve"> (max </w:t>
      </w:r>
      <w:r w:rsidR="009D070A" w:rsidRPr="004C59D7">
        <w:rPr>
          <w:b/>
          <w:lang w:val="en-US"/>
        </w:rPr>
        <w:t>2</w:t>
      </w:r>
      <w:r w:rsidR="00D759E6" w:rsidRPr="004C59D7">
        <w:rPr>
          <w:b/>
          <w:lang w:val="en-US"/>
        </w:rPr>
        <w:t>000 characters</w:t>
      </w:r>
      <w:r w:rsidR="009D070A" w:rsidRPr="004C59D7">
        <w:rPr>
          <w:b/>
          <w:lang w:val="en-US"/>
        </w:rPr>
        <w:t xml:space="preserve"> with</w:t>
      </w:r>
      <w:r w:rsidR="00890BB0" w:rsidRPr="004C59D7">
        <w:rPr>
          <w:b/>
          <w:lang w:val="en-US"/>
        </w:rPr>
        <w:t xml:space="preserve"> spaces</w:t>
      </w:r>
      <w:r w:rsidR="00D759E6" w:rsidRPr="004C59D7">
        <w:rPr>
          <w:b/>
          <w:lang w:val="en-US"/>
        </w:rPr>
        <w:t>)</w:t>
      </w:r>
      <w:r w:rsidR="002D5CE6" w:rsidRPr="004C59D7">
        <w:rPr>
          <w:b/>
          <w:lang w:val="en-US"/>
        </w:rPr>
        <w:t xml:space="preserve"> (public)</w:t>
      </w:r>
      <w:r w:rsidR="00742B00" w:rsidRPr="004C59D7">
        <w:rPr>
          <w:b/>
          <w:lang w:val="en-US"/>
        </w:rPr>
        <w:t>:</w:t>
      </w:r>
    </w:p>
    <w:p w14:paraId="174EE2DE" w14:textId="0ACD828D" w:rsidR="00D759E6" w:rsidRPr="004C59D7" w:rsidRDefault="00B36B73" w:rsidP="00AD6F00">
      <w:pPr>
        <w:jc w:val="both"/>
        <w:rPr>
          <w:color w:val="FF0000"/>
          <w:lang w:val="en-US"/>
        </w:rPr>
      </w:pPr>
      <w:r w:rsidRPr="004C59D7">
        <w:rPr>
          <w:b/>
          <w:lang w:val="en-US"/>
        </w:rPr>
        <w:t>PATHWAY1:</w:t>
      </w:r>
      <w:r w:rsidRPr="004C59D7">
        <w:rPr>
          <w:lang w:val="en-US"/>
        </w:rPr>
        <w:t xml:space="preserve"> </w:t>
      </w:r>
      <w:r w:rsidR="00742B00" w:rsidRPr="004C59D7">
        <w:rPr>
          <w:lang w:val="en-US"/>
        </w:rPr>
        <w:t xml:space="preserve">If the pilot project is accepted for </w:t>
      </w:r>
      <w:r w:rsidR="000D0C88">
        <w:rPr>
          <w:lang w:val="en-US"/>
        </w:rPr>
        <w:t xml:space="preserve">the </w:t>
      </w:r>
      <w:proofErr w:type="spellStart"/>
      <w:r w:rsidR="00742B00" w:rsidRPr="004C59D7">
        <w:rPr>
          <w:lang w:val="en-US"/>
        </w:rPr>
        <w:t>ImmuDocs</w:t>
      </w:r>
      <w:proofErr w:type="spellEnd"/>
      <w:r w:rsidR="00742B00" w:rsidRPr="004C59D7">
        <w:rPr>
          <w:lang w:val="en-US"/>
        </w:rPr>
        <w:t xml:space="preserve"> Pilot, this description will serve as an advertisement for the project, and applicants will apply for positions based on this description. Please ensure that sufficient information about the </w:t>
      </w:r>
      <w:proofErr w:type="spellStart"/>
      <w:r w:rsidR="00742B00" w:rsidRPr="004C59D7">
        <w:rPr>
          <w:lang w:val="en-US"/>
        </w:rPr>
        <w:t>ImmuDocs</w:t>
      </w:r>
      <w:proofErr w:type="spellEnd"/>
      <w:r w:rsidR="00742B00" w:rsidRPr="004C59D7">
        <w:rPr>
          <w:lang w:val="en-US"/>
        </w:rPr>
        <w:t xml:space="preserve"> project is provided for potential candidates, including the research area, aims and hypotheses, significance, location of the research (department/unit), techniques to be u</w:t>
      </w:r>
      <w:r w:rsidR="000D0C88">
        <w:rPr>
          <w:lang w:val="en-US"/>
        </w:rPr>
        <w:t>sed</w:t>
      </w:r>
      <w:r w:rsidR="00742B00" w:rsidRPr="004C59D7">
        <w:rPr>
          <w:lang w:val="en-US"/>
        </w:rPr>
        <w:t>, etc., relevant to the applicant.</w:t>
      </w:r>
      <w:r w:rsidR="006C6953" w:rsidRPr="004C59D7">
        <w:rPr>
          <w:lang w:val="en-US"/>
        </w:rPr>
        <w:t xml:space="preserve"> </w:t>
      </w:r>
    </w:p>
    <w:p w14:paraId="48622EBF" w14:textId="6AB773C4" w:rsidR="009C7A97" w:rsidRPr="004C59D7" w:rsidRDefault="00B36B73" w:rsidP="00AD6F00">
      <w:pPr>
        <w:jc w:val="both"/>
        <w:rPr>
          <w:lang w:val="en-US"/>
        </w:rPr>
      </w:pPr>
      <w:r w:rsidRPr="004C59D7">
        <w:rPr>
          <w:b/>
          <w:lang w:val="en-US"/>
        </w:rPr>
        <w:t>PATHWAY2:</w:t>
      </w:r>
      <w:r w:rsidRPr="004C59D7">
        <w:rPr>
          <w:lang w:val="en-US"/>
        </w:rPr>
        <w:t xml:space="preserve"> </w:t>
      </w:r>
      <w:r w:rsidR="009C7A97" w:rsidRPr="004C59D7">
        <w:rPr>
          <w:lang w:val="en-US"/>
        </w:rPr>
        <w:t xml:space="preserve">If the applicant </w:t>
      </w:r>
      <w:r w:rsidR="00F8139C" w:rsidRPr="004C59D7">
        <w:rPr>
          <w:lang w:val="en-US"/>
        </w:rPr>
        <w:t>appl</w:t>
      </w:r>
      <w:r w:rsidR="000D0C88">
        <w:rPr>
          <w:lang w:val="en-US"/>
        </w:rPr>
        <w:t>ies</w:t>
      </w:r>
      <w:r w:rsidR="00F8139C" w:rsidRPr="004C59D7">
        <w:rPr>
          <w:lang w:val="en-US"/>
        </w:rPr>
        <w:t xml:space="preserve"> for the position through </w:t>
      </w:r>
      <w:r w:rsidR="000D0C88">
        <w:rPr>
          <w:lang w:val="en-US"/>
        </w:rPr>
        <w:t xml:space="preserve">this </w:t>
      </w:r>
      <w:r w:rsidR="00F8139C" w:rsidRPr="004C59D7">
        <w:rPr>
          <w:lang w:val="en-US"/>
        </w:rPr>
        <w:t xml:space="preserve">pathway, </w:t>
      </w:r>
      <w:r w:rsidR="009C7A97" w:rsidRPr="004C59D7">
        <w:rPr>
          <w:lang w:val="en-US"/>
        </w:rPr>
        <w:t>this</w:t>
      </w:r>
      <w:r w:rsidR="00240809">
        <w:rPr>
          <w:lang w:val="en-US"/>
        </w:rPr>
        <w:t xml:space="preserve"> description</w:t>
      </w:r>
      <w:r w:rsidR="009C7A97" w:rsidRPr="004C59D7">
        <w:rPr>
          <w:lang w:val="en-US"/>
        </w:rPr>
        <w:t xml:space="preserve"> will serve as a public description of the project if the project </w:t>
      </w:r>
      <w:r w:rsidR="000D0C88">
        <w:rPr>
          <w:lang w:val="en-US"/>
        </w:rPr>
        <w:t>is</w:t>
      </w:r>
      <w:r w:rsidR="00247A36" w:rsidRPr="004C59D7">
        <w:rPr>
          <w:lang w:val="en-US"/>
        </w:rPr>
        <w:t xml:space="preserve"> </w:t>
      </w:r>
      <w:r w:rsidR="009C7A97" w:rsidRPr="004C59D7">
        <w:rPr>
          <w:lang w:val="en-US"/>
        </w:rPr>
        <w:t>funded</w:t>
      </w:r>
      <w:r w:rsidR="00247A36" w:rsidRPr="004C59D7">
        <w:rPr>
          <w:lang w:val="en-US"/>
        </w:rPr>
        <w:t xml:space="preserve"> by </w:t>
      </w:r>
      <w:r w:rsidR="000D0C88">
        <w:rPr>
          <w:lang w:val="en-US"/>
        </w:rPr>
        <w:t xml:space="preserve">the </w:t>
      </w:r>
      <w:proofErr w:type="spellStart"/>
      <w:r w:rsidR="00247A36" w:rsidRPr="004C59D7">
        <w:rPr>
          <w:lang w:val="en-US"/>
        </w:rPr>
        <w:t>ImmuDocs</w:t>
      </w:r>
      <w:proofErr w:type="spellEnd"/>
      <w:r w:rsidR="00247A36" w:rsidRPr="004C59D7">
        <w:rPr>
          <w:lang w:val="en-US"/>
        </w:rPr>
        <w:t xml:space="preserve"> Pilot</w:t>
      </w:r>
      <w:r w:rsidR="009C7A97" w:rsidRPr="004C59D7">
        <w:rPr>
          <w:lang w:val="en-US"/>
        </w:rPr>
        <w:t xml:space="preserve">. </w:t>
      </w:r>
    </w:p>
    <w:p w14:paraId="79A835E4" w14:textId="1AE124AF" w:rsidR="009C365A" w:rsidRPr="004C59D7" w:rsidRDefault="00D759E6" w:rsidP="009C365A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4C59D7">
        <w:rPr>
          <w:b/>
          <w:lang w:val="en-US"/>
        </w:rPr>
        <w:t xml:space="preserve">Key </w:t>
      </w:r>
      <w:r w:rsidR="007A6329">
        <w:rPr>
          <w:b/>
          <w:lang w:val="en-US"/>
        </w:rPr>
        <w:t>w</w:t>
      </w:r>
      <w:r w:rsidRPr="004C59D7">
        <w:rPr>
          <w:b/>
          <w:lang w:val="en-US"/>
        </w:rPr>
        <w:t>ords</w:t>
      </w:r>
      <w:r w:rsidR="00742B00" w:rsidRPr="004C59D7">
        <w:rPr>
          <w:b/>
          <w:lang w:val="en-US"/>
        </w:rPr>
        <w:t>, max 6</w:t>
      </w:r>
      <w:r w:rsidR="002D5CE6" w:rsidRPr="004C59D7">
        <w:rPr>
          <w:b/>
          <w:lang w:val="en-US"/>
        </w:rPr>
        <w:t xml:space="preserve"> (public)</w:t>
      </w:r>
      <w:r w:rsidRPr="004C59D7">
        <w:rPr>
          <w:b/>
          <w:lang w:val="en-US"/>
        </w:rPr>
        <w:t xml:space="preserve">: </w:t>
      </w:r>
      <w:r w:rsidR="009C365A" w:rsidRPr="004C59D7">
        <w:rPr>
          <w:b/>
          <w:lang w:val="en-US"/>
        </w:rPr>
        <w:br/>
      </w:r>
    </w:p>
    <w:p w14:paraId="45286A3B" w14:textId="713AF90B" w:rsidR="00D759E6" w:rsidRPr="004C59D7" w:rsidRDefault="00890BB0" w:rsidP="009C365A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4C59D7">
        <w:rPr>
          <w:b/>
          <w:lang w:val="en-US"/>
        </w:rPr>
        <w:t xml:space="preserve">Implementation </w:t>
      </w:r>
      <w:r w:rsidR="007929E6" w:rsidRPr="004C59D7">
        <w:rPr>
          <w:b/>
          <w:lang w:val="en-US"/>
        </w:rPr>
        <w:t xml:space="preserve">in </w:t>
      </w:r>
      <w:r w:rsidR="007A6329">
        <w:rPr>
          <w:b/>
          <w:lang w:val="en-US"/>
        </w:rPr>
        <w:t>t</w:t>
      </w:r>
      <w:r w:rsidR="007929E6" w:rsidRPr="004C59D7">
        <w:rPr>
          <w:b/>
          <w:lang w:val="en-US"/>
        </w:rPr>
        <w:t xml:space="preserve">hree </w:t>
      </w:r>
      <w:r w:rsidR="007A6329">
        <w:rPr>
          <w:b/>
          <w:lang w:val="en-US"/>
        </w:rPr>
        <w:t>y</w:t>
      </w:r>
      <w:r w:rsidR="007929E6" w:rsidRPr="004C59D7">
        <w:rPr>
          <w:b/>
          <w:lang w:val="en-US"/>
        </w:rPr>
        <w:t>ears</w:t>
      </w:r>
      <w:r w:rsidR="009B3A3D" w:rsidRPr="004C59D7">
        <w:rPr>
          <w:b/>
          <w:lang w:val="en-US"/>
        </w:rPr>
        <w:t xml:space="preserve"> (max </w:t>
      </w:r>
      <w:r w:rsidR="001B70FF" w:rsidRPr="004C59D7">
        <w:rPr>
          <w:b/>
          <w:lang w:val="en-US"/>
        </w:rPr>
        <w:t>2</w:t>
      </w:r>
      <w:r w:rsidR="009B3A3D" w:rsidRPr="004C59D7">
        <w:rPr>
          <w:b/>
          <w:lang w:val="en-US"/>
        </w:rPr>
        <w:t>000 characters</w:t>
      </w:r>
      <w:r w:rsidR="001B70FF" w:rsidRPr="004C59D7">
        <w:rPr>
          <w:b/>
          <w:lang w:val="en-US"/>
        </w:rPr>
        <w:t xml:space="preserve"> plus spaces</w:t>
      </w:r>
      <w:r w:rsidR="009B3A3D" w:rsidRPr="004C59D7">
        <w:rPr>
          <w:b/>
          <w:lang w:val="en-US"/>
        </w:rPr>
        <w:t>)</w:t>
      </w:r>
      <w:r w:rsidR="00AA0F55" w:rsidRPr="004C59D7">
        <w:rPr>
          <w:b/>
          <w:lang w:val="en-US"/>
        </w:rPr>
        <w:t xml:space="preserve"> (not public)</w:t>
      </w:r>
      <w:r w:rsidR="00742B00" w:rsidRPr="004C59D7">
        <w:rPr>
          <w:b/>
          <w:lang w:val="en-US"/>
        </w:rPr>
        <w:t>:</w:t>
      </w:r>
    </w:p>
    <w:p w14:paraId="0AFBD138" w14:textId="51252831" w:rsidR="001B70FF" w:rsidRPr="004C59D7" w:rsidRDefault="001B70FF" w:rsidP="007214B9">
      <w:pPr>
        <w:jc w:val="both"/>
        <w:rPr>
          <w:lang w:val="en-US"/>
        </w:rPr>
      </w:pPr>
      <w:r w:rsidRPr="004C59D7">
        <w:rPr>
          <w:lang w:val="en-US"/>
        </w:rPr>
        <w:t>PhD</w:t>
      </w:r>
      <w:r w:rsidR="00AD6F00" w:rsidRPr="004C59D7">
        <w:rPr>
          <w:lang w:val="en-US"/>
        </w:rPr>
        <w:t xml:space="preserve"> projects must fit </w:t>
      </w:r>
      <w:r w:rsidRPr="004C59D7">
        <w:rPr>
          <w:lang w:val="en-US"/>
        </w:rPr>
        <w:t>in</w:t>
      </w:r>
      <w:r w:rsidR="00AA0F55" w:rsidRPr="004C59D7">
        <w:rPr>
          <w:lang w:val="en-US"/>
        </w:rPr>
        <w:t>to</w:t>
      </w:r>
      <w:r w:rsidRPr="004C59D7">
        <w:rPr>
          <w:lang w:val="en-US"/>
        </w:rPr>
        <w:t xml:space="preserve"> </w:t>
      </w:r>
      <w:r w:rsidR="00AD6F00" w:rsidRPr="004C59D7">
        <w:rPr>
          <w:lang w:val="en-US"/>
        </w:rPr>
        <w:t xml:space="preserve">a </w:t>
      </w:r>
      <w:r w:rsidR="00F30E11">
        <w:rPr>
          <w:lang w:val="en-US"/>
        </w:rPr>
        <w:t>3</w:t>
      </w:r>
      <w:r w:rsidR="00AD6F00" w:rsidRPr="004C59D7">
        <w:rPr>
          <w:lang w:val="en-US"/>
        </w:rPr>
        <w:t xml:space="preserve">-year timeline. </w:t>
      </w:r>
      <w:r w:rsidR="00476716" w:rsidRPr="004C59D7">
        <w:rPr>
          <w:lang w:val="en-US"/>
        </w:rPr>
        <w:t xml:space="preserve">Please clearly indicate how you ensure </w:t>
      </w:r>
      <w:r w:rsidR="00AE1FF9">
        <w:rPr>
          <w:lang w:val="en-US"/>
        </w:rPr>
        <w:t xml:space="preserve">that </w:t>
      </w:r>
      <w:r w:rsidR="00476716" w:rsidRPr="004C59D7">
        <w:rPr>
          <w:lang w:val="en-US"/>
        </w:rPr>
        <w:t xml:space="preserve">the </w:t>
      </w:r>
      <w:r w:rsidR="00247A36" w:rsidRPr="004C59D7">
        <w:rPr>
          <w:lang w:val="en-US"/>
        </w:rPr>
        <w:t xml:space="preserve">research </w:t>
      </w:r>
      <w:r w:rsidR="00476716" w:rsidRPr="004C59D7">
        <w:rPr>
          <w:lang w:val="en-US"/>
        </w:rPr>
        <w:t xml:space="preserve">project </w:t>
      </w:r>
      <w:r w:rsidR="009816D4" w:rsidRPr="004C59D7">
        <w:rPr>
          <w:lang w:val="en-US"/>
        </w:rPr>
        <w:t>is feasible to complete</w:t>
      </w:r>
      <w:r w:rsidR="00AD6F00" w:rsidRPr="004C59D7">
        <w:rPr>
          <w:lang w:val="en-US"/>
        </w:rPr>
        <w:t xml:space="preserve"> </w:t>
      </w:r>
      <w:r w:rsidR="00AE1FF9">
        <w:rPr>
          <w:lang w:val="en-US"/>
        </w:rPr>
        <w:t>with</w:t>
      </w:r>
      <w:r w:rsidR="00AD6F00" w:rsidRPr="004C59D7">
        <w:rPr>
          <w:lang w:val="en-US"/>
        </w:rPr>
        <w:t xml:space="preserve">in this timeframe. </w:t>
      </w:r>
      <w:r w:rsidRPr="004C59D7">
        <w:rPr>
          <w:lang w:val="en-US"/>
        </w:rPr>
        <w:t>Guiding questions:</w:t>
      </w:r>
    </w:p>
    <w:p w14:paraId="02F09076" w14:textId="6E784E9C" w:rsidR="00AA0F55" w:rsidRPr="004C59D7" w:rsidRDefault="00AA0F55" w:rsidP="009816D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4C59D7">
        <w:rPr>
          <w:lang w:val="en-US"/>
        </w:rPr>
        <w:t>Are the necessary licen</w:t>
      </w:r>
      <w:r w:rsidR="00AE1FF9">
        <w:rPr>
          <w:lang w:val="en-US"/>
        </w:rPr>
        <w:t>s</w:t>
      </w:r>
      <w:r w:rsidRPr="004C59D7">
        <w:rPr>
          <w:lang w:val="en-US"/>
        </w:rPr>
        <w:t xml:space="preserve">es, tools, technologies, </w:t>
      </w:r>
      <w:r w:rsidR="004226C3" w:rsidRPr="004C59D7">
        <w:rPr>
          <w:lang w:val="en-US"/>
        </w:rPr>
        <w:t>financial resources</w:t>
      </w:r>
      <w:r w:rsidR="00AE1FF9">
        <w:rPr>
          <w:lang w:val="en-US"/>
        </w:rPr>
        <w:t>,</w:t>
      </w:r>
      <w:r w:rsidR="004226C3" w:rsidRPr="004C59D7">
        <w:rPr>
          <w:lang w:val="en-US"/>
        </w:rPr>
        <w:t xml:space="preserve"> </w:t>
      </w:r>
      <w:r w:rsidRPr="004C59D7">
        <w:rPr>
          <w:lang w:val="en-US"/>
        </w:rPr>
        <w:t xml:space="preserve">and facilities available </w:t>
      </w:r>
      <w:r w:rsidR="00AE1FF9">
        <w:rPr>
          <w:lang w:val="en-US"/>
        </w:rPr>
        <w:t xml:space="preserve">during </w:t>
      </w:r>
      <w:r w:rsidRPr="004C59D7">
        <w:rPr>
          <w:lang w:val="en-US"/>
        </w:rPr>
        <w:t>the</w:t>
      </w:r>
      <w:r w:rsidR="009816D4" w:rsidRPr="004C59D7">
        <w:rPr>
          <w:lang w:val="en-US"/>
        </w:rPr>
        <w:t xml:space="preserve"> PhD</w:t>
      </w:r>
      <w:r w:rsidRPr="004C59D7">
        <w:rPr>
          <w:lang w:val="en-US"/>
        </w:rPr>
        <w:t xml:space="preserve"> project?</w:t>
      </w:r>
      <w:r w:rsidR="004226C3" w:rsidRPr="004C59D7">
        <w:rPr>
          <w:highlight w:val="yellow"/>
          <w:lang w:val="en-US"/>
        </w:rPr>
        <w:t xml:space="preserve"> </w:t>
      </w:r>
    </w:p>
    <w:p w14:paraId="4D168966" w14:textId="19C82E21" w:rsidR="00744BA7" w:rsidRPr="004C59D7" w:rsidRDefault="00744BA7" w:rsidP="009816D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4C59D7">
        <w:rPr>
          <w:lang w:val="en-US"/>
        </w:rPr>
        <w:t xml:space="preserve">Describe the level of involvement and availability of supervisors throughout the project. How will </w:t>
      </w:r>
      <w:r w:rsidR="009816D4" w:rsidRPr="004C59D7">
        <w:rPr>
          <w:lang w:val="en-US"/>
        </w:rPr>
        <w:t xml:space="preserve">the expertise of </w:t>
      </w:r>
      <w:r w:rsidRPr="004C59D7">
        <w:rPr>
          <w:lang w:val="en-US"/>
        </w:rPr>
        <w:t>superviso</w:t>
      </w:r>
      <w:r w:rsidR="009816D4" w:rsidRPr="004C59D7">
        <w:rPr>
          <w:lang w:val="en-US"/>
        </w:rPr>
        <w:t>rs</w:t>
      </w:r>
      <w:r w:rsidRPr="004C59D7">
        <w:rPr>
          <w:lang w:val="en-US"/>
        </w:rPr>
        <w:t xml:space="preserve"> support the </w:t>
      </w:r>
      <w:r w:rsidR="009816D4" w:rsidRPr="004C59D7">
        <w:rPr>
          <w:lang w:val="en-US"/>
        </w:rPr>
        <w:t xml:space="preserve">PhD </w:t>
      </w:r>
      <w:r w:rsidRPr="004C59D7">
        <w:rPr>
          <w:lang w:val="en-US"/>
        </w:rPr>
        <w:t>project</w:t>
      </w:r>
      <w:r w:rsidR="00DC115C">
        <w:rPr>
          <w:lang w:val="en-US"/>
        </w:rPr>
        <w:t>’</w:t>
      </w:r>
      <w:r w:rsidRPr="004C59D7">
        <w:rPr>
          <w:lang w:val="en-US"/>
        </w:rPr>
        <w:t>s goals?</w:t>
      </w:r>
    </w:p>
    <w:p w14:paraId="7A8F6D5E" w14:textId="05D3FD4A" w:rsidR="009816D4" w:rsidRPr="004C59D7" w:rsidRDefault="009816D4" w:rsidP="00247A36">
      <w:pPr>
        <w:pStyle w:val="ListParagraph"/>
        <w:jc w:val="both"/>
        <w:rPr>
          <w:lang w:val="en-US"/>
        </w:rPr>
      </w:pPr>
    </w:p>
    <w:p w14:paraId="65B439A6" w14:textId="2F9E70AC" w:rsidR="00742B00" w:rsidRPr="004C59D7" w:rsidRDefault="00742B00" w:rsidP="00D90A0F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4C59D7">
        <w:rPr>
          <w:b/>
          <w:lang w:val="en-US"/>
        </w:rPr>
        <w:t xml:space="preserve">Please </w:t>
      </w:r>
      <w:r w:rsidR="007A6329">
        <w:rPr>
          <w:b/>
          <w:lang w:val="en-US"/>
        </w:rPr>
        <w:t>s</w:t>
      </w:r>
      <w:r w:rsidRPr="004C59D7">
        <w:rPr>
          <w:b/>
          <w:lang w:val="en-US"/>
        </w:rPr>
        <w:t>elect</w:t>
      </w:r>
      <w:r w:rsidR="00222058" w:rsidRPr="004C59D7">
        <w:rPr>
          <w:b/>
          <w:lang w:val="en-US"/>
        </w:rPr>
        <w:t xml:space="preserve"> (underline)</w:t>
      </w:r>
      <w:r w:rsidRPr="004C59D7">
        <w:rPr>
          <w:b/>
          <w:lang w:val="en-US"/>
        </w:rPr>
        <w:t>:</w:t>
      </w:r>
    </w:p>
    <w:p w14:paraId="4680E34A" w14:textId="61663A1C" w:rsidR="007C38FB" w:rsidRPr="004C59D7" w:rsidRDefault="007C38FB" w:rsidP="00F8139C">
      <w:pPr>
        <w:pStyle w:val="ListParagraph"/>
        <w:ind w:left="360"/>
        <w:rPr>
          <w:b/>
          <w:lang w:val="en-US"/>
        </w:rPr>
      </w:pPr>
      <w:r w:rsidRPr="004C59D7">
        <w:rPr>
          <w:b/>
          <w:lang w:val="en-US"/>
        </w:rPr>
        <w:t>PATHWAY 1</w:t>
      </w:r>
    </w:p>
    <w:p w14:paraId="02FDC7F5" w14:textId="1B51475E" w:rsidR="00E533E4" w:rsidRPr="004C59D7" w:rsidRDefault="009C7A97" w:rsidP="00DC55BD">
      <w:pPr>
        <w:pStyle w:val="ListParagraph"/>
        <w:numPr>
          <w:ilvl w:val="0"/>
          <w:numId w:val="2"/>
        </w:numPr>
        <w:rPr>
          <w:lang w:val="en-US"/>
        </w:rPr>
      </w:pPr>
      <w:r w:rsidRPr="004C59D7">
        <w:rPr>
          <w:lang w:val="en-US"/>
        </w:rPr>
        <w:t xml:space="preserve">I am seeking </w:t>
      </w:r>
      <w:r w:rsidR="00F85BA4" w:rsidRPr="004C59D7">
        <w:rPr>
          <w:lang w:val="en-US"/>
        </w:rPr>
        <w:t xml:space="preserve">new </w:t>
      </w:r>
      <w:r w:rsidR="00247A36" w:rsidRPr="004C59D7">
        <w:rPr>
          <w:lang w:val="en-US"/>
        </w:rPr>
        <w:t xml:space="preserve">Doctoral Researchers </w:t>
      </w:r>
      <w:r w:rsidRPr="004C59D7">
        <w:rPr>
          <w:lang w:val="en-US"/>
        </w:rPr>
        <w:t xml:space="preserve">to apply for this project. </w:t>
      </w:r>
    </w:p>
    <w:p w14:paraId="3F0B7C8D" w14:textId="4D276658" w:rsidR="00F8139C" w:rsidRPr="004C59D7" w:rsidRDefault="006E176D" w:rsidP="00F8139C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OR</w:t>
      </w:r>
    </w:p>
    <w:p w14:paraId="7DB2FF94" w14:textId="435F2604" w:rsidR="00F8139C" w:rsidRPr="004C59D7" w:rsidRDefault="00F8139C" w:rsidP="00F8139C">
      <w:pPr>
        <w:pStyle w:val="ListParagraph"/>
        <w:ind w:left="360"/>
        <w:rPr>
          <w:b/>
          <w:lang w:val="en-US"/>
        </w:rPr>
      </w:pPr>
      <w:r w:rsidRPr="004C59D7">
        <w:rPr>
          <w:b/>
          <w:lang w:val="en-US"/>
        </w:rPr>
        <w:t>PATHWAY 2</w:t>
      </w:r>
    </w:p>
    <w:p w14:paraId="3D438B75" w14:textId="6486EDA5" w:rsidR="00681BDD" w:rsidRPr="004C59D7" w:rsidRDefault="00132DE3" w:rsidP="006E176D">
      <w:pPr>
        <w:pStyle w:val="ListParagraph"/>
        <w:numPr>
          <w:ilvl w:val="0"/>
          <w:numId w:val="15"/>
        </w:numPr>
        <w:rPr>
          <w:lang w:val="en-US"/>
        </w:rPr>
      </w:pPr>
      <w:r>
        <w:t>I have an unregistered candidate who has worked in my research group and now intends to continue as a Doctoral Researcher in my group</w:t>
      </w:r>
      <w:r w:rsidR="00681BDD" w:rsidRPr="004C59D7">
        <w:rPr>
          <w:lang w:val="en-US"/>
        </w:rPr>
        <w:t>.</w:t>
      </w:r>
      <w:r w:rsidR="00F8139C" w:rsidRPr="004C59D7">
        <w:rPr>
          <w:lang w:val="en-US"/>
        </w:rPr>
        <w:t xml:space="preserve"> </w:t>
      </w:r>
      <w:r w:rsidR="00681BDD" w:rsidRPr="004C59D7">
        <w:rPr>
          <w:lang w:val="en-US"/>
        </w:rPr>
        <w:t>Name of the candidate:</w:t>
      </w:r>
    </w:p>
    <w:p w14:paraId="3D342311" w14:textId="290FFCB2" w:rsidR="00742B00" w:rsidRPr="004C59D7" w:rsidRDefault="00742B00" w:rsidP="006E176D">
      <w:pPr>
        <w:pStyle w:val="ListParagraph"/>
        <w:numPr>
          <w:ilvl w:val="0"/>
          <w:numId w:val="15"/>
        </w:numPr>
        <w:rPr>
          <w:lang w:val="en-US"/>
        </w:rPr>
      </w:pPr>
      <w:r w:rsidRPr="004C59D7">
        <w:rPr>
          <w:lang w:val="en-US"/>
        </w:rPr>
        <w:t>I have a Doctoral Researcher who obtained a study right for a doctoral degree after November 1, 2023</w:t>
      </w:r>
      <w:r w:rsidR="00F85BA4" w:rsidRPr="004C59D7">
        <w:rPr>
          <w:lang w:val="en-US"/>
        </w:rPr>
        <w:t xml:space="preserve"> to apply for this project</w:t>
      </w:r>
      <w:r w:rsidR="00681BDD" w:rsidRPr="004C59D7">
        <w:rPr>
          <w:lang w:val="en-US"/>
        </w:rPr>
        <w:t>. Name of the candidate:</w:t>
      </w:r>
      <w:r w:rsidR="0035763D" w:rsidRPr="004C59D7">
        <w:rPr>
          <w:b/>
          <w:lang w:val="en-US"/>
        </w:rPr>
        <w:br/>
      </w:r>
    </w:p>
    <w:p w14:paraId="2FB1A6BC" w14:textId="0D86DB4D" w:rsidR="00F953C3" w:rsidRPr="003443BC" w:rsidRDefault="003443BC" w:rsidP="007E0FF5">
      <w:pPr>
        <w:pStyle w:val="ListParagraph"/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3443BC">
        <w:rPr>
          <w:b/>
        </w:rPr>
        <w:t xml:space="preserve">Percentage (%) of the supervisor's previous research work directly related to immunology. (Main supervisor's self-evaluation): </w:t>
      </w:r>
      <w:r w:rsidRPr="003443BC">
        <w:rPr>
          <w:b/>
        </w:rPr>
        <w:br/>
      </w:r>
    </w:p>
    <w:p w14:paraId="63267D08" w14:textId="77777777" w:rsidR="003443BC" w:rsidRPr="00F953C3" w:rsidRDefault="003443BC" w:rsidP="003443BC">
      <w:pPr>
        <w:pStyle w:val="ListParagraph"/>
        <w:ind w:left="360"/>
        <w:rPr>
          <w:b/>
          <w:sz w:val="20"/>
          <w:szCs w:val="20"/>
          <w:lang w:val="en-US"/>
        </w:rPr>
      </w:pPr>
    </w:p>
    <w:p w14:paraId="3E5E0EEB" w14:textId="4B810535" w:rsidR="0020488D" w:rsidRPr="004C59D7" w:rsidRDefault="007E0FF5" w:rsidP="007E0FF5">
      <w:pPr>
        <w:pStyle w:val="ListParagraph"/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4C59D7">
        <w:rPr>
          <w:b/>
          <w:lang w:val="en-US"/>
        </w:rPr>
        <w:lastRenderedPageBreak/>
        <w:t>List publications of the main supervisor during the last five years relevant to</w:t>
      </w:r>
      <w:r w:rsidR="00AE1FF9">
        <w:rPr>
          <w:b/>
          <w:lang w:val="en-US"/>
        </w:rPr>
        <w:t xml:space="preserve"> the</w:t>
      </w:r>
      <w:r w:rsidRPr="004C59D7">
        <w:rPr>
          <w:b/>
          <w:lang w:val="en-US"/>
        </w:rPr>
        <w:t xml:space="preserve"> </w:t>
      </w:r>
      <w:proofErr w:type="spellStart"/>
      <w:r w:rsidRPr="004C59D7">
        <w:rPr>
          <w:b/>
          <w:lang w:val="en-US"/>
        </w:rPr>
        <w:t>ImmuDocs</w:t>
      </w:r>
      <w:proofErr w:type="spellEnd"/>
      <w:r w:rsidRPr="004C59D7">
        <w:rPr>
          <w:b/>
          <w:lang w:val="en-US"/>
        </w:rPr>
        <w:t xml:space="preserve"> Pilot area (no page limit).</w:t>
      </w:r>
    </w:p>
    <w:p w14:paraId="7A81FFD8" w14:textId="18E6DB93" w:rsidR="0020488D" w:rsidRPr="004C59D7" w:rsidRDefault="009C7A97" w:rsidP="0020488D">
      <w:pPr>
        <w:pStyle w:val="ListParagraph"/>
        <w:numPr>
          <w:ilvl w:val="1"/>
          <w:numId w:val="3"/>
        </w:numPr>
        <w:rPr>
          <w:sz w:val="20"/>
          <w:szCs w:val="20"/>
          <w:lang w:val="en-US"/>
        </w:rPr>
      </w:pPr>
      <w:r w:rsidRPr="004C59D7">
        <w:rPr>
          <w:lang w:val="en-US"/>
        </w:rPr>
        <w:t xml:space="preserve">Please provide </w:t>
      </w:r>
      <w:r w:rsidR="00AE1FF9">
        <w:rPr>
          <w:lang w:val="en-US"/>
        </w:rPr>
        <w:t xml:space="preserve">a </w:t>
      </w:r>
      <w:r w:rsidRPr="004C59D7">
        <w:rPr>
          <w:lang w:val="en-US"/>
        </w:rPr>
        <w:t>network link</w:t>
      </w:r>
      <w:r w:rsidR="0040378C">
        <w:rPr>
          <w:lang w:val="en-US"/>
        </w:rPr>
        <w:t xml:space="preserve"> (DOI) </w:t>
      </w:r>
      <w:r w:rsidRPr="004C59D7">
        <w:rPr>
          <w:lang w:val="en-US"/>
        </w:rPr>
        <w:t xml:space="preserve">to all publications. </w:t>
      </w:r>
    </w:p>
    <w:p w14:paraId="304CFFC5" w14:textId="14FD00D6" w:rsidR="00692A79" w:rsidRPr="00692A79" w:rsidRDefault="007608DB" w:rsidP="00692A79">
      <w:pPr>
        <w:pStyle w:val="ListParagraph"/>
        <w:numPr>
          <w:ilvl w:val="1"/>
          <w:numId w:val="3"/>
        </w:numPr>
        <w:rPr>
          <w:b/>
          <w:sz w:val="20"/>
          <w:szCs w:val="20"/>
          <w:lang w:val="en-US"/>
        </w:rPr>
      </w:pPr>
      <w:r w:rsidRPr="004C59D7">
        <w:rPr>
          <w:lang w:val="en-US"/>
        </w:rPr>
        <w:t>In addition, 1</w:t>
      </w:r>
      <w:r w:rsidR="00AE1FF9">
        <w:rPr>
          <w:rFonts w:cstheme="minorHAnsi"/>
          <w:lang w:val="en-US"/>
        </w:rPr>
        <w:t>–</w:t>
      </w:r>
      <w:r w:rsidRPr="004C59D7">
        <w:rPr>
          <w:lang w:val="en-US"/>
        </w:rPr>
        <w:t>2 relevant publications from the co-supervisor(s) can be included.</w:t>
      </w:r>
      <w:r w:rsidR="00692A79">
        <w:rPr>
          <w:lang w:val="en-US"/>
        </w:rPr>
        <w:br/>
      </w:r>
    </w:p>
    <w:p w14:paraId="110749A3" w14:textId="33174F9F" w:rsidR="002E6276" w:rsidRPr="00692A79" w:rsidRDefault="00E4152E" w:rsidP="00692A79">
      <w:pPr>
        <w:pStyle w:val="ListParagraph"/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692A79">
        <w:rPr>
          <w:b/>
          <w:lang w:val="en-US"/>
        </w:rPr>
        <w:t>PI’s CV</w:t>
      </w:r>
      <w:r w:rsidR="00F8139C" w:rsidRPr="00692A79">
        <w:rPr>
          <w:b/>
          <w:lang w:val="en-US"/>
        </w:rPr>
        <w:t>. Use</w:t>
      </w:r>
      <w:r w:rsidR="002E6276" w:rsidRPr="00692A79">
        <w:rPr>
          <w:b/>
          <w:lang w:val="en-US"/>
        </w:rPr>
        <w:t xml:space="preserve"> the </w:t>
      </w:r>
      <w:r w:rsidR="00F8139C" w:rsidRPr="00692A79">
        <w:rPr>
          <w:b/>
          <w:lang w:val="en-US"/>
        </w:rPr>
        <w:t xml:space="preserve">format </w:t>
      </w:r>
      <w:r w:rsidR="002E6276" w:rsidRPr="00692A79">
        <w:rPr>
          <w:b/>
          <w:lang w:val="en-US"/>
        </w:rPr>
        <w:t xml:space="preserve">published by the Finnish National Board on Research Integrity </w:t>
      </w:r>
      <w:hyperlink r:id="rId8" w:history="1">
        <w:r w:rsidR="002E6276" w:rsidRPr="00692A79">
          <w:rPr>
            <w:rStyle w:val="Hyperlink"/>
            <w:lang w:val="en-US"/>
          </w:rPr>
          <w:t>(Click here for the template)</w:t>
        </w:r>
      </w:hyperlink>
      <w:r w:rsidR="00F013EC" w:rsidRPr="00692A79">
        <w:rPr>
          <w:lang w:val="en-US"/>
        </w:rPr>
        <w:t>.</w:t>
      </w:r>
      <w:r w:rsidR="0072611A">
        <w:rPr>
          <w:lang w:val="en-US"/>
        </w:rPr>
        <w:t xml:space="preserve"> </w:t>
      </w:r>
    </w:p>
    <w:sectPr w:rsidR="002E6276" w:rsidRPr="00692A79" w:rsidSect="00E4152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99992" w16cex:dateUtc="2024-03-11T12:54:00Z"/>
  <w16cex:commentExtensible w16cex:durableId="2999995D" w16cex:dateUtc="2024-03-11T1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39C8" w14:textId="77777777" w:rsidR="00150BFC" w:rsidRDefault="00150BFC" w:rsidP="00DA3CB6">
      <w:pPr>
        <w:spacing w:after="0" w:line="240" w:lineRule="auto"/>
      </w:pPr>
      <w:r>
        <w:separator/>
      </w:r>
    </w:p>
  </w:endnote>
  <w:endnote w:type="continuationSeparator" w:id="0">
    <w:p w14:paraId="67E7C3A4" w14:textId="77777777" w:rsidR="00150BFC" w:rsidRDefault="00150BFC" w:rsidP="00DA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40FF" w14:textId="77777777" w:rsidR="00150BFC" w:rsidRDefault="00150BFC" w:rsidP="00DA3CB6">
      <w:pPr>
        <w:spacing w:after="0" w:line="240" w:lineRule="auto"/>
      </w:pPr>
      <w:r>
        <w:separator/>
      </w:r>
    </w:p>
  </w:footnote>
  <w:footnote w:type="continuationSeparator" w:id="0">
    <w:p w14:paraId="3E733967" w14:textId="77777777" w:rsidR="00150BFC" w:rsidRDefault="00150BFC" w:rsidP="00DA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9EE"/>
    <w:multiLevelType w:val="hybridMultilevel"/>
    <w:tmpl w:val="65AC1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30B"/>
    <w:multiLevelType w:val="hybridMultilevel"/>
    <w:tmpl w:val="138682F8"/>
    <w:lvl w:ilvl="0" w:tplc="56149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69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46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04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AF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AC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2F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E0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A6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A0258"/>
    <w:multiLevelType w:val="hybridMultilevel"/>
    <w:tmpl w:val="15CA6A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603"/>
    <w:multiLevelType w:val="hybridMultilevel"/>
    <w:tmpl w:val="B18E21E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67785C"/>
    <w:multiLevelType w:val="hybridMultilevel"/>
    <w:tmpl w:val="DE7CE8FC"/>
    <w:lvl w:ilvl="0" w:tplc="BCA2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35816"/>
    <w:multiLevelType w:val="hybridMultilevel"/>
    <w:tmpl w:val="01EAE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45D37"/>
    <w:multiLevelType w:val="hybridMultilevel"/>
    <w:tmpl w:val="D536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F6713"/>
    <w:multiLevelType w:val="hybridMultilevel"/>
    <w:tmpl w:val="EFC609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541A7"/>
    <w:multiLevelType w:val="hybridMultilevel"/>
    <w:tmpl w:val="A96402AE"/>
    <w:lvl w:ilvl="0" w:tplc="467A3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46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40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85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A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6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C4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4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48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371B6"/>
    <w:multiLevelType w:val="hybridMultilevel"/>
    <w:tmpl w:val="3978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31A4"/>
    <w:multiLevelType w:val="hybridMultilevel"/>
    <w:tmpl w:val="4A0E8816"/>
    <w:lvl w:ilvl="0" w:tplc="24669F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2132"/>
    <w:multiLevelType w:val="hybridMultilevel"/>
    <w:tmpl w:val="6882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5B0C"/>
    <w:multiLevelType w:val="hybridMultilevel"/>
    <w:tmpl w:val="634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6372"/>
    <w:multiLevelType w:val="hybridMultilevel"/>
    <w:tmpl w:val="A3DCA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33C5E"/>
    <w:multiLevelType w:val="hybridMultilevel"/>
    <w:tmpl w:val="BC68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B6"/>
    <w:rsid w:val="00001700"/>
    <w:rsid w:val="00010E5A"/>
    <w:rsid w:val="0002585A"/>
    <w:rsid w:val="00052DEC"/>
    <w:rsid w:val="0006063E"/>
    <w:rsid w:val="0009451A"/>
    <w:rsid w:val="000A5EDF"/>
    <w:rsid w:val="000C7A6D"/>
    <w:rsid w:val="000D0C88"/>
    <w:rsid w:val="000E125D"/>
    <w:rsid w:val="000E33EC"/>
    <w:rsid w:val="000F2B0E"/>
    <w:rsid w:val="000F7A31"/>
    <w:rsid w:val="00110213"/>
    <w:rsid w:val="001279C7"/>
    <w:rsid w:val="00132DE3"/>
    <w:rsid w:val="001420E6"/>
    <w:rsid w:val="00147C7D"/>
    <w:rsid w:val="00150BFC"/>
    <w:rsid w:val="001720C3"/>
    <w:rsid w:val="00180E84"/>
    <w:rsid w:val="001B3210"/>
    <w:rsid w:val="001B55FF"/>
    <w:rsid w:val="001B6B36"/>
    <w:rsid w:val="001B70FF"/>
    <w:rsid w:val="0020488D"/>
    <w:rsid w:val="00222058"/>
    <w:rsid w:val="00227309"/>
    <w:rsid w:val="00227819"/>
    <w:rsid w:val="0023219C"/>
    <w:rsid w:val="00240809"/>
    <w:rsid w:val="00243437"/>
    <w:rsid w:val="00247A36"/>
    <w:rsid w:val="002936C8"/>
    <w:rsid w:val="002B4A58"/>
    <w:rsid w:val="002D5CE6"/>
    <w:rsid w:val="002D7D8B"/>
    <w:rsid w:val="002E1B23"/>
    <w:rsid w:val="002E6276"/>
    <w:rsid w:val="002F5120"/>
    <w:rsid w:val="002F65D6"/>
    <w:rsid w:val="00325ACE"/>
    <w:rsid w:val="0033202A"/>
    <w:rsid w:val="003443BC"/>
    <w:rsid w:val="0035763D"/>
    <w:rsid w:val="003845F1"/>
    <w:rsid w:val="003C3198"/>
    <w:rsid w:val="003D74EA"/>
    <w:rsid w:val="0040378C"/>
    <w:rsid w:val="004059C3"/>
    <w:rsid w:val="004148E7"/>
    <w:rsid w:val="00416A7F"/>
    <w:rsid w:val="004201D7"/>
    <w:rsid w:val="004226C3"/>
    <w:rsid w:val="004237D2"/>
    <w:rsid w:val="0042674C"/>
    <w:rsid w:val="00427B46"/>
    <w:rsid w:val="0045273E"/>
    <w:rsid w:val="00473581"/>
    <w:rsid w:val="00476716"/>
    <w:rsid w:val="004A04DE"/>
    <w:rsid w:val="004C3D72"/>
    <w:rsid w:val="004C59D7"/>
    <w:rsid w:val="004D0A9B"/>
    <w:rsid w:val="004E0F2C"/>
    <w:rsid w:val="004E6863"/>
    <w:rsid w:val="00507BA1"/>
    <w:rsid w:val="00527300"/>
    <w:rsid w:val="00527611"/>
    <w:rsid w:val="00530443"/>
    <w:rsid w:val="00544EA7"/>
    <w:rsid w:val="00550062"/>
    <w:rsid w:val="00554340"/>
    <w:rsid w:val="00594F50"/>
    <w:rsid w:val="005A67C1"/>
    <w:rsid w:val="005D4C66"/>
    <w:rsid w:val="005E2D7B"/>
    <w:rsid w:val="005F1D3A"/>
    <w:rsid w:val="00601043"/>
    <w:rsid w:val="006210EF"/>
    <w:rsid w:val="00641915"/>
    <w:rsid w:val="00657001"/>
    <w:rsid w:val="006575E5"/>
    <w:rsid w:val="00681BDD"/>
    <w:rsid w:val="00692A79"/>
    <w:rsid w:val="006C6953"/>
    <w:rsid w:val="006E12D5"/>
    <w:rsid w:val="006E176D"/>
    <w:rsid w:val="0070684D"/>
    <w:rsid w:val="00712282"/>
    <w:rsid w:val="007214B9"/>
    <w:rsid w:val="0072341E"/>
    <w:rsid w:val="0072611A"/>
    <w:rsid w:val="00732184"/>
    <w:rsid w:val="007344A8"/>
    <w:rsid w:val="00742B00"/>
    <w:rsid w:val="00744BA7"/>
    <w:rsid w:val="00747DAB"/>
    <w:rsid w:val="0075537D"/>
    <w:rsid w:val="0075790C"/>
    <w:rsid w:val="0076073F"/>
    <w:rsid w:val="007608DB"/>
    <w:rsid w:val="00766410"/>
    <w:rsid w:val="007747D9"/>
    <w:rsid w:val="007929E6"/>
    <w:rsid w:val="007A47D3"/>
    <w:rsid w:val="007A6329"/>
    <w:rsid w:val="007C38FB"/>
    <w:rsid w:val="007C5554"/>
    <w:rsid w:val="007D0A77"/>
    <w:rsid w:val="007E0FF5"/>
    <w:rsid w:val="00805183"/>
    <w:rsid w:val="00821016"/>
    <w:rsid w:val="0086496C"/>
    <w:rsid w:val="00884C73"/>
    <w:rsid w:val="00890BB0"/>
    <w:rsid w:val="008A6E8F"/>
    <w:rsid w:val="008B13AF"/>
    <w:rsid w:val="008C7F03"/>
    <w:rsid w:val="008F3A5F"/>
    <w:rsid w:val="00911AC7"/>
    <w:rsid w:val="0092054B"/>
    <w:rsid w:val="009554C7"/>
    <w:rsid w:val="009566AB"/>
    <w:rsid w:val="00965A71"/>
    <w:rsid w:val="009816D4"/>
    <w:rsid w:val="00982D6D"/>
    <w:rsid w:val="00982FE5"/>
    <w:rsid w:val="00997816"/>
    <w:rsid w:val="009B3A3D"/>
    <w:rsid w:val="009C365A"/>
    <w:rsid w:val="009C7A97"/>
    <w:rsid w:val="009D070A"/>
    <w:rsid w:val="00A05E9A"/>
    <w:rsid w:val="00A12B98"/>
    <w:rsid w:val="00A13CE2"/>
    <w:rsid w:val="00A30755"/>
    <w:rsid w:val="00A35509"/>
    <w:rsid w:val="00A64FE7"/>
    <w:rsid w:val="00A751D6"/>
    <w:rsid w:val="00A76DB5"/>
    <w:rsid w:val="00AA0F55"/>
    <w:rsid w:val="00AB0E95"/>
    <w:rsid w:val="00AB79EE"/>
    <w:rsid w:val="00AD2BD9"/>
    <w:rsid w:val="00AD6F00"/>
    <w:rsid w:val="00AE1FF9"/>
    <w:rsid w:val="00B1547D"/>
    <w:rsid w:val="00B15A36"/>
    <w:rsid w:val="00B21052"/>
    <w:rsid w:val="00B3022A"/>
    <w:rsid w:val="00B307EE"/>
    <w:rsid w:val="00B36B73"/>
    <w:rsid w:val="00B47C1B"/>
    <w:rsid w:val="00BB2CB4"/>
    <w:rsid w:val="00BD12EE"/>
    <w:rsid w:val="00BE1D3F"/>
    <w:rsid w:val="00BE28D6"/>
    <w:rsid w:val="00BE2949"/>
    <w:rsid w:val="00BF0E1F"/>
    <w:rsid w:val="00BF4965"/>
    <w:rsid w:val="00C05214"/>
    <w:rsid w:val="00C1741F"/>
    <w:rsid w:val="00C56F1F"/>
    <w:rsid w:val="00C63EF6"/>
    <w:rsid w:val="00C65D1F"/>
    <w:rsid w:val="00C72BE9"/>
    <w:rsid w:val="00C8091B"/>
    <w:rsid w:val="00C82D30"/>
    <w:rsid w:val="00C874C5"/>
    <w:rsid w:val="00CE29F9"/>
    <w:rsid w:val="00CE4B9B"/>
    <w:rsid w:val="00CE5C67"/>
    <w:rsid w:val="00D0009A"/>
    <w:rsid w:val="00D00F56"/>
    <w:rsid w:val="00D25880"/>
    <w:rsid w:val="00D40C9D"/>
    <w:rsid w:val="00D66451"/>
    <w:rsid w:val="00D759E6"/>
    <w:rsid w:val="00D90A0F"/>
    <w:rsid w:val="00DA3CB6"/>
    <w:rsid w:val="00DB0C98"/>
    <w:rsid w:val="00DC115C"/>
    <w:rsid w:val="00DC6FAD"/>
    <w:rsid w:val="00DD1A1D"/>
    <w:rsid w:val="00DD4265"/>
    <w:rsid w:val="00DD570F"/>
    <w:rsid w:val="00DD63D5"/>
    <w:rsid w:val="00E15D3A"/>
    <w:rsid w:val="00E17A9C"/>
    <w:rsid w:val="00E2062A"/>
    <w:rsid w:val="00E25659"/>
    <w:rsid w:val="00E36C43"/>
    <w:rsid w:val="00E37921"/>
    <w:rsid w:val="00E4152E"/>
    <w:rsid w:val="00E533E4"/>
    <w:rsid w:val="00E570C4"/>
    <w:rsid w:val="00E6055E"/>
    <w:rsid w:val="00E80A3D"/>
    <w:rsid w:val="00E81E3C"/>
    <w:rsid w:val="00E861F4"/>
    <w:rsid w:val="00EA1C97"/>
    <w:rsid w:val="00ED556A"/>
    <w:rsid w:val="00F013EC"/>
    <w:rsid w:val="00F062DE"/>
    <w:rsid w:val="00F12D90"/>
    <w:rsid w:val="00F30E11"/>
    <w:rsid w:val="00F32E34"/>
    <w:rsid w:val="00F70D8B"/>
    <w:rsid w:val="00F73F1C"/>
    <w:rsid w:val="00F803DA"/>
    <w:rsid w:val="00F8139C"/>
    <w:rsid w:val="00F85BA4"/>
    <w:rsid w:val="00F953C3"/>
    <w:rsid w:val="00FA4E76"/>
    <w:rsid w:val="00FC6E8D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750"/>
  <w15:chartTrackingRefBased/>
  <w15:docId w15:val="{E96ECC8D-DDBE-4F7A-B584-338E146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59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B6"/>
  </w:style>
  <w:style w:type="paragraph" w:styleId="Footer">
    <w:name w:val="footer"/>
    <w:basedOn w:val="Normal"/>
    <w:link w:val="FooterChar"/>
    <w:uiPriority w:val="99"/>
    <w:unhideWhenUsed/>
    <w:rsid w:val="00DA3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B6"/>
  </w:style>
  <w:style w:type="paragraph" w:styleId="ListParagraph">
    <w:name w:val="List Paragraph"/>
    <w:basedOn w:val="Normal"/>
    <w:uiPriority w:val="34"/>
    <w:qFormat/>
    <w:rsid w:val="00DA3C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759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1A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A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1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9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A3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61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9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.fi/en/research-funding/apply-for-funding/how-to-apply-for-funding/az-index-of-application-guidelines2/cv-guidelines/?_t_id=Cg-2uW55IwkTHjruGhtWQA%3d%3d&amp;_t_uuid=hB369VFUSESoYwA4JLXz6w&amp;_t_q=cv&amp;_t_tags=language%3afi%2csiteid%3a89e2ba17-5f81-4e18-a6e2-27ce1774d3e5%2candquerymatch&amp;_t_hit.id=AkaFi_Web_Models_Pages_ArticlePage/_97d609cf-74c1-47c1-866c-b933ef8a2e39_en&amp;_t_hit.po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webropolsurveys.com/S/BC261B8F13140E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Hakkila</dc:creator>
  <cp:keywords/>
  <dc:description/>
  <cp:lastModifiedBy>Maria Patjas</cp:lastModifiedBy>
  <cp:revision>2</cp:revision>
  <dcterms:created xsi:type="dcterms:W3CDTF">2024-06-04T11:02:00Z</dcterms:created>
  <dcterms:modified xsi:type="dcterms:W3CDTF">2024-06-04T11:02:00Z</dcterms:modified>
</cp:coreProperties>
</file>